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992" w:rsidRPr="00E00AF0" w:rsidRDefault="00E00AF0" w:rsidP="00E00AF0">
      <w:pPr>
        <w:spacing w:after="0"/>
        <w:jc w:val="center"/>
        <w:rPr>
          <w:b/>
          <w:sz w:val="20"/>
          <w:u w:val="single"/>
        </w:rPr>
      </w:pPr>
      <w:r w:rsidRPr="00E00AF0">
        <w:rPr>
          <w:b/>
          <w:sz w:val="20"/>
          <w:u w:val="single"/>
        </w:rPr>
        <w:t xml:space="preserve">Region 5 ESC TSR! </w:t>
      </w:r>
      <w:proofErr w:type="gramStart"/>
      <w:r w:rsidRPr="00E00AF0">
        <w:rPr>
          <w:b/>
          <w:sz w:val="20"/>
          <w:u w:val="single"/>
        </w:rPr>
        <w:t>allows</w:t>
      </w:r>
      <w:proofErr w:type="gramEnd"/>
      <w:r w:rsidRPr="00E00AF0">
        <w:rPr>
          <w:b/>
          <w:sz w:val="20"/>
          <w:u w:val="single"/>
        </w:rPr>
        <w:t xml:space="preserve"> you to</w:t>
      </w:r>
      <w:r w:rsidR="006A6992" w:rsidRPr="00E00AF0">
        <w:rPr>
          <w:b/>
          <w:sz w:val="20"/>
          <w:u w:val="single"/>
        </w:rPr>
        <w:t xml:space="preserve"> choose from the following PK state adopted curriculums:</w:t>
      </w:r>
    </w:p>
    <w:p w:rsidR="006A6992" w:rsidRPr="00E00AF0" w:rsidRDefault="006A6992" w:rsidP="006A6992">
      <w:pPr>
        <w:pStyle w:val="Default"/>
        <w:rPr>
          <w:sz w:val="22"/>
          <w:szCs w:val="22"/>
        </w:rPr>
      </w:pPr>
      <w:r w:rsidRPr="00E00AF0">
        <w:rPr>
          <w:b/>
          <w:bCs/>
          <w:sz w:val="22"/>
          <w:szCs w:val="22"/>
        </w:rPr>
        <w:t>Frog Street Press, Inc</w:t>
      </w:r>
      <w:r w:rsidRPr="00E00AF0">
        <w:rPr>
          <w:sz w:val="22"/>
          <w:szCs w:val="22"/>
        </w:rPr>
        <w:t xml:space="preserve">. </w:t>
      </w:r>
      <w:r w:rsidR="001B50DF" w:rsidRPr="00E00AF0">
        <w:rPr>
          <w:sz w:val="22"/>
          <w:szCs w:val="22"/>
        </w:rPr>
        <w:tab/>
      </w:r>
      <w:r w:rsidR="001B50DF" w:rsidRPr="00E00AF0">
        <w:rPr>
          <w:sz w:val="22"/>
          <w:szCs w:val="22"/>
        </w:rPr>
        <w:tab/>
      </w:r>
      <w:r w:rsidR="001B50DF" w:rsidRPr="00E00AF0">
        <w:rPr>
          <w:sz w:val="22"/>
          <w:szCs w:val="22"/>
        </w:rPr>
        <w:tab/>
      </w:r>
      <w:hyperlink r:id="rId6" w:history="1">
        <w:r w:rsidR="001B50DF" w:rsidRPr="00E00AF0">
          <w:rPr>
            <w:rStyle w:val="Hyperlink"/>
            <w:sz w:val="22"/>
            <w:szCs w:val="22"/>
          </w:rPr>
          <w:t>http://www.frogstreet.com/frog-street-pre-k</w:t>
        </w:r>
      </w:hyperlink>
    </w:p>
    <w:p w:rsidR="006A6992" w:rsidRPr="00E00AF0" w:rsidRDefault="006A6992" w:rsidP="006A6992">
      <w:pPr>
        <w:pStyle w:val="Default"/>
        <w:rPr>
          <w:sz w:val="22"/>
          <w:szCs w:val="22"/>
        </w:rPr>
      </w:pPr>
      <w:r w:rsidRPr="00E00AF0">
        <w:rPr>
          <w:sz w:val="22"/>
          <w:szCs w:val="22"/>
        </w:rPr>
        <w:t xml:space="preserve">800 Industrial Blvd, Suite 100 </w:t>
      </w:r>
    </w:p>
    <w:p w:rsidR="006A6992" w:rsidRPr="00E00AF0" w:rsidRDefault="006A6992" w:rsidP="006A6992">
      <w:pPr>
        <w:pStyle w:val="Default"/>
        <w:rPr>
          <w:sz w:val="22"/>
          <w:szCs w:val="22"/>
        </w:rPr>
      </w:pPr>
      <w:r w:rsidRPr="00E00AF0">
        <w:rPr>
          <w:sz w:val="22"/>
          <w:szCs w:val="22"/>
        </w:rPr>
        <w:t xml:space="preserve">Grapevine, TX 76051 </w:t>
      </w:r>
    </w:p>
    <w:p w:rsidR="006A6992" w:rsidRPr="00E00AF0" w:rsidRDefault="006A6992" w:rsidP="001B50DF">
      <w:pPr>
        <w:rPr>
          <w:i/>
          <w:iCs/>
        </w:rPr>
      </w:pPr>
      <w:r w:rsidRPr="00E00AF0">
        <w:rPr>
          <w:i/>
          <w:iCs/>
        </w:rPr>
        <w:t>Prekindergarten Systems</w:t>
      </w:r>
    </w:p>
    <w:p w:rsidR="006A6992" w:rsidRPr="00E00AF0" w:rsidRDefault="006A6992" w:rsidP="006A6992">
      <w:pPr>
        <w:pStyle w:val="Default"/>
        <w:rPr>
          <w:sz w:val="22"/>
          <w:szCs w:val="22"/>
        </w:rPr>
      </w:pPr>
      <w:proofErr w:type="spellStart"/>
      <w:r w:rsidRPr="00E00AF0">
        <w:rPr>
          <w:b/>
          <w:bCs/>
          <w:sz w:val="22"/>
          <w:szCs w:val="22"/>
        </w:rPr>
        <w:t>HighScope</w:t>
      </w:r>
      <w:proofErr w:type="spellEnd"/>
      <w:r w:rsidRPr="00E00AF0">
        <w:rPr>
          <w:b/>
          <w:bCs/>
          <w:sz w:val="22"/>
          <w:szCs w:val="22"/>
        </w:rPr>
        <w:t xml:space="preserve"> Educational Research Foundation </w:t>
      </w:r>
      <w:hyperlink r:id="rId7" w:history="1">
        <w:r w:rsidR="001B50DF" w:rsidRPr="00E00AF0">
          <w:rPr>
            <w:rStyle w:val="Hyperlink"/>
            <w:b/>
            <w:bCs/>
            <w:sz w:val="22"/>
            <w:szCs w:val="22"/>
          </w:rPr>
          <w:t>http://www.highscope.org/content.asp?contentid=63</w:t>
        </w:r>
      </w:hyperlink>
    </w:p>
    <w:p w:rsidR="006A6992" w:rsidRPr="00E00AF0" w:rsidRDefault="006A6992" w:rsidP="006A6992">
      <w:pPr>
        <w:pStyle w:val="Default"/>
        <w:rPr>
          <w:sz w:val="22"/>
          <w:szCs w:val="22"/>
        </w:rPr>
      </w:pPr>
      <w:r w:rsidRPr="00E00AF0">
        <w:rPr>
          <w:sz w:val="22"/>
          <w:szCs w:val="22"/>
        </w:rPr>
        <w:t xml:space="preserve">600 North River Street, </w:t>
      </w:r>
    </w:p>
    <w:p w:rsidR="006A6992" w:rsidRPr="00E00AF0" w:rsidRDefault="001B50DF" w:rsidP="006A6992">
      <w:pPr>
        <w:pStyle w:val="Default"/>
        <w:rPr>
          <w:sz w:val="22"/>
          <w:szCs w:val="22"/>
        </w:rPr>
      </w:pPr>
      <w:r w:rsidRPr="00E00AF0">
        <w:rPr>
          <w:sz w:val="22"/>
          <w:szCs w:val="22"/>
        </w:rPr>
        <w:t xml:space="preserve">Ypsilanti, MI 48198 </w:t>
      </w:r>
    </w:p>
    <w:p w:rsidR="006A6992" w:rsidRPr="00E00AF0" w:rsidRDefault="006A6992" w:rsidP="006A6992">
      <w:pPr>
        <w:rPr>
          <w:i/>
          <w:iCs/>
        </w:rPr>
      </w:pPr>
      <w:r w:rsidRPr="00E00AF0">
        <w:rPr>
          <w:i/>
          <w:iCs/>
        </w:rPr>
        <w:t>Prekindergarten Systems</w:t>
      </w:r>
    </w:p>
    <w:p w:rsidR="006A6992" w:rsidRPr="00E00AF0" w:rsidRDefault="003C639D" w:rsidP="006A6992">
      <w:pPr>
        <w:pStyle w:val="Default"/>
        <w:rPr>
          <w:sz w:val="22"/>
          <w:szCs w:val="22"/>
        </w:rPr>
      </w:pPr>
      <w:r w:rsidRPr="00E00AF0">
        <w:rPr>
          <w:sz w:val="22"/>
          <w:szCs w:val="22"/>
        </w:rPr>
        <w:t xml:space="preserve">Many PK teachers call this the </w:t>
      </w:r>
      <w:r w:rsidR="001B50DF" w:rsidRPr="00E00AF0">
        <w:rPr>
          <w:sz w:val="22"/>
          <w:szCs w:val="22"/>
        </w:rPr>
        <w:t>OWL</w:t>
      </w:r>
      <w:r w:rsidRPr="00E00AF0">
        <w:rPr>
          <w:sz w:val="22"/>
          <w:szCs w:val="22"/>
        </w:rPr>
        <w:t xml:space="preserve"> curriculum</w:t>
      </w:r>
    </w:p>
    <w:p w:rsidR="006A6992" w:rsidRPr="00E00AF0" w:rsidRDefault="006A6992" w:rsidP="006A6992">
      <w:pPr>
        <w:pStyle w:val="Default"/>
        <w:rPr>
          <w:sz w:val="22"/>
          <w:szCs w:val="22"/>
        </w:rPr>
      </w:pPr>
      <w:r w:rsidRPr="00E00AF0">
        <w:rPr>
          <w:b/>
          <w:bCs/>
          <w:sz w:val="22"/>
          <w:szCs w:val="22"/>
        </w:rPr>
        <w:t xml:space="preserve">Pearson Education / Scott </w:t>
      </w:r>
      <w:proofErr w:type="spellStart"/>
      <w:r w:rsidRPr="00E00AF0">
        <w:rPr>
          <w:b/>
          <w:bCs/>
          <w:sz w:val="22"/>
          <w:szCs w:val="22"/>
        </w:rPr>
        <w:t>Foresman</w:t>
      </w:r>
      <w:proofErr w:type="spellEnd"/>
      <w:r w:rsidRPr="00E00AF0">
        <w:rPr>
          <w:b/>
          <w:bCs/>
          <w:sz w:val="22"/>
          <w:szCs w:val="22"/>
        </w:rPr>
        <w:t xml:space="preserve"> </w:t>
      </w:r>
      <w:r w:rsidR="001B50DF" w:rsidRPr="00E00AF0">
        <w:rPr>
          <w:b/>
          <w:bCs/>
          <w:sz w:val="22"/>
          <w:szCs w:val="22"/>
        </w:rPr>
        <w:tab/>
      </w:r>
      <w:r w:rsidR="001B50DF" w:rsidRPr="00E00AF0">
        <w:rPr>
          <w:b/>
          <w:bCs/>
          <w:sz w:val="22"/>
          <w:szCs w:val="22"/>
        </w:rPr>
        <w:tab/>
      </w:r>
      <w:hyperlink r:id="rId8" w:history="1">
        <w:r w:rsidR="001B50DF" w:rsidRPr="00E00AF0">
          <w:rPr>
            <w:rStyle w:val="Hyperlink"/>
            <w:b/>
            <w:bCs/>
            <w:sz w:val="22"/>
            <w:szCs w:val="22"/>
          </w:rPr>
          <w:t>http://www.pearsonschool.com/index.cfm?locator=PSZpNy</w:t>
        </w:r>
      </w:hyperlink>
    </w:p>
    <w:p w:rsidR="006A6992" w:rsidRPr="00E00AF0" w:rsidRDefault="006A6992" w:rsidP="006A6992">
      <w:pPr>
        <w:pStyle w:val="Default"/>
        <w:rPr>
          <w:sz w:val="22"/>
          <w:szCs w:val="22"/>
        </w:rPr>
      </w:pPr>
      <w:r w:rsidRPr="00E00AF0">
        <w:rPr>
          <w:sz w:val="22"/>
          <w:szCs w:val="22"/>
        </w:rPr>
        <w:t xml:space="preserve">6025 Commerce </w:t>
      </w:r>
      <w:proofErr w:type="spellStart"/>
      <w:r w:rsidRPr="00E00AF0">
        <w:rPr>
          <w:sz w:val="22"/>
          <w:szCs w:val="22"/>
        </w:rPr>
        <w:t>Dr</w:t>
      </w:r>
      <w:proofErr w:type="spellEnd"/>
      <w:r w:rsidRPr="00E00AF0">
        <w:rPr>
          <w:sz w:val="22"/>
          <w:szCs w:val="22"/>
        </w:rPr>
        <w:t xml:space="preserve">, Suite #550 </w:t>
      </w:r>
    </w:p>
    <w:p w:rsidR="006A6992" w:rsidRPr="00E00AF0" w:rsidRDefault="001B50DF" w:rsidP="006A6992">
      <w:pPr>
        <w:pStyle w:val="Default"/>
        <w:rPr>
          <w:sz w:val="22"/>
          <w:szCs w:val="22"/>
        </w:rPr>
      </w:pPr>
      <w:r w:rsidRPr="00E00AF0">
        <w:rPr>
          <w:sz w:val="22"/>
          <w:szCs w:val="22"/>
        </w:rPr>
        <w:t xml:space="preserve">Irving, TX 75063 </w:t>
      </w:r>
      <w:r w:rsidR="006A6992" w:rsidRPr="00E00AF0">
        <w:rPr>
          <w:sz w:val="22"/>
          <w:szCs w:val="22"/>
        </w:rPr>
        <w:t xml:space="preserve"> </w:t>
      </w:r>
    </w:p>
    <w:p w:rsidR="006A6992" w:rsidRPr="00E00AF0" w:rsidRDefault="006A6992" w:rsidP="006A6992">
      <w:pPr>
        <w:pStyle w:val="Default"/>
        <w:rPr>
          <w:sz w:val="22"/>
          <w:szCs w:val="22"/>
        </w:rPr>
      </w:pPr>
      <w:r w:rsidRPr="00E00AF0">
        <w:rPr>
          <w:i/>
          <w:iCs/>
          <w:sz w:val="22"/>
          <w:szCs w:val="22"/>
        </w:rPr>
        <w:t>Prekindergarten Systems</w:t>
      </w:r>
    </w:p>
    <w:p w:rsidR="006A6992" w:rsidRPr="00E00AF0" w:rsidRDefault="006A6992" w:rsidP="006A699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3C639D" w:rsidRPr="00E00AF0" w:rsidRDefault="003C639D" w:rsidP="006A6992">
      <w:pPr>
        <w:pStyle w:val="Default"/>
        <w:rPr>
          <w:sz w:val="22"/>
          <w:szCs w:val="22"/>
        </w:rPr>
      </w:pPr>
      <w:r w:rsidRPr="00E00AF0">
        <w:rPr>
          <w:sz w:val="22"/>
          <w:szCs w:val="22"/>
        </w:rPr>
        <w:t>Many teachers call this Creative Curriculum</w:t>
      </w:r>
      <w:r w:rsidRPr="00E00AF0">
        <w:rPr>
          <w:sz w:val="22"/>
          <w:szCs w:val="22"/>
        </w:rPr>
        <w:tab/>
      </w:r>
      <w:hyperlink r:id="rId9" w:history="1">
        <w:r w:rsidRPr="00E00AF0">
          <w:rPr>
            <w:rStyle w:val="Hyperlink"/>
            <w:sz w:val="22"/>
            <w:szCs w:val="22"/>
          </w:rPr>
          <w:t>http://www.teachingstrategies.com/page/73756-creative-curriculum-system-preschool.cfm</w:t>
        </w:r>
      </w:hyperlink>
    </w:p>
    <w:p w:rsidR="006A6992" w:rsidRPr="00E00AF0" w:rsidRDefault="006A6992" w:rsidP="006A6992">
      <w:pPr>
        <w:pStyle w:val="Default"/>
        <w:rPr>
          <w:sz w:val="22"/>
          <w:szCs w:val="22"/>
        </w:rPr>
      </w:pPr>
      <w:r w:rsidRPr="00E00AF0">
        <w:rPr>
          <w:b/>
          <w:bCs/>
          <w:sz w:val="22"/>
          <w:szCs w:val="22"/>
        </w:rPr>
        <w:t xml:space="preserve">Teaching Strategies, Inc. </w:t>
      </w:r>
    </w:p>
    <w:p w:rsidR="006A6992" w:rsidRPr="00E00AF0" w:rsidRDefault="006A6992" w:rsidP="006A6992">
      <w:pPr>
        <w:pStyle w:val="Default"/>
        <w:rPr>
          <w:sz w:val="22"/>
          <w:szCs w:val="22"/>
        </w:rPr>
      </w:pPr>
      <w:r w:rsidRPr="00E00AF0">
        <w:rPr>
          <w:sz w:val="22"/>
          <w:szCs w:val="22"/>
        </w:rPr>
        <w:t xml:space="preserve">7101 Wisconsin Avenue, Suite 700 </w:t>
      </w:r>
    </w:p>
    <w:p w:rsidR="006A6992" w:rsidRPr="00E00AF0" w:rsidRDefault="003C639D" w:rsidP="006A6992">
      <w:pPr>
        <w:pStyle w:val="Default"/>
        <w:rPr>
          <w:sz w:val="22"/>
          <w:szCs w:val="22"/>
        </w:rPr>
      </w:pPr>
      <w:r w:rsidRPr="00E00AF0">
        <w:rPr>
          <w:sz w:val="22"/>
          <w:szCs w:val="22"/>
        </w:rPr>
        <w:t xml:space="preserve">Bethesda, MD 20814 </w:t>
      </w:r>
    </w:p>
    <w:p w:rsidR="006A6992" w:rsidRPr="00E00AF0" w:rsidRDefault="006A6992" w:rsidP="00E00AF0">
      <w:pPr>
        <w:rPr>
          <w:i/>
          <w:iCs/>
        </w:rPr>
      </w:pPr>
      <w:r w:rsidRPr="00E00AF0">
        <w:rPr>
          <w:i/>
          <w:iCs/>
        </w:rPr>
        <w:t xml:space="preserve">Prekindergarten Systems </w:t>
      </w:r>
    </w:p>
    <w:p w:rsidR="006A6992" w:rsidRPr="00E00AF0" w:rsidRDefault="006A6992" w:rsidP="006A6992">
      <w:pPr>
        <w:pStyle w:val="Default"/>
        <w:rPr>
          <w:sz w:val="22"/>
          <w:szCs w:val="22"/>
        </w:rPr>
      </w:pPr>
      <w:proofErr w:type="spellStart"/>
      <w:r w:rsidRPr="00E00AF0">
        <w:rPr>
          <w:b/>
          <w:bCs/>
          <w:sz w:val="22"/>
          <w:szCs w:val="22"/>
        </w:rPr>
        <w:t>Sopris</w:t>
      </w:r>
      <w:proofErr w:type="spellEnd"/>
      <w:r w:rsidRPr="00E00AF0">
        <w:rPr>
          <w:b/>
          <w:bCs/>
          <w:sz w:val="22"/>
          <w:szCs w:val="22"/>
        </w:rPr>
        <w:t xml:space="preserve"> West Educational Services, Inc. </w:t>
      </w:r>
    </w:p>
    <w:p w:rsidR="006A6992" w:rsidRPr="00E00AF0" w:rsidRDefault="006A6992" w:rsidP="006A6992">
      <w:pPr>
        <w:pStyle w:val="Default"/>
        <w:rPr>
          <w:sz w:val="22"/>
          <w:szCs w:val="22"/>
        </w:rPr>
      </w:pPr>
      <w:r w:rsidRPr="00E00AF0">
        <w:rPr>
          <w:sz w:val="22"/>
          <w:szCs w:val="22"/>
        </w:rPr>
        <w:t xml:space="preserve">4185 Salazar Way </w:t>
      </w:r>
    </w:p>
    <w:p w:rsidR="006A6992" w:rsidRPr="00E00AF0" w:rsidRDefault="003C639D" w:rsidP="006A6992">
      <w:pPr>
        <w:pStyle w:val="Default"/>
        <w:rPr>
          <w:sz w:val="22"/>
          <w:szCs w:val="22"/>
        </w:rPr>
      </w:pPr>
      <w:r w:rsidRPr="00E00AF0">
        <w:rPr>
          <w:sz w:val="22"/>
          <w:szCs w:val="22"/>
        </w:rPr>
        <w:t xml:space="preserve">Frederick, CO 80504 </w:t>
      </w:r>
    </w:p>
    <w:p w:rsidR="006A6992" w:rsidRPr="00E00AF0" w:rsidRDefault="006A6992" w:rsidP="00E00AF0">
      <w:pPr>
        <w:rPr>
          <w:i/>
          <w:iCs/>
        </w:rPr>
      </w:pPr>
      <w:r w:rsidRPr="00E00AF0">
        <w:rPr>
          <w:i/>
          <w:iCs/>
        </w:rPr>
        <w:t xml:space="preserve">Prekindergarten Systems </w:t>
      </w:r>
    </w:p>
    <w:p w:rsidR="006A6992" w:rsidRPr="00E00AF0" w:rsidRDefault="006A6992" w:rsidP="006A6992">
      <w:pPr>
        <w:pStyle w:val="Default"/>
        <w:rPr>
          <w:sz w:val="22"/>
          <w:szCs w:val="22"/>
        </w:rPr>
      </w:pPr>
      <w:r w:rsidRPr="00E00AF0">
        <w:rPr>
          <w:b/>
          <w:bCs/>
          <w:sz w:val="22"/>
          <w:szCs w:val="22"/>
        </w:rPr>
        <w:t xml:space="preserve">SCHOLASTIC INC. </w:t>
      </w:r>
      <w:r w:rsidR="00AC6FF5" w:rsidRPr="00E00AF0">
        <w:rPr>
          <w:b/>
          <w:bCs/>
          <w:sz w:val="22"/>
          <w:szCs w:val="22"/>
        </w:rPr>
        <w:tab/>
      </w:r>
      <w:r w:rsidR="00AC6FF5" w:rsidRPr="00E00AF0">
        <w:rPr>
          <w:b/>
          <w:bCs/>
          <w:sz w:val="22"/>
          <w:szCs w:val="22"/>
        </w:rPr>
        <w:tab/>
      </w:r>
      <w:hyperlink r:id="rId10" w:history="1">
        <w:r w:rsidR="00097B0F" w:rsidRPr="00E00AF0">
          <w:rPr>
            <w:rStyle w:val="Hyperlink"/>
            <w:b/>
            <w:bCs/>
            <w:sz w:val="22"/>
            <w:szCs w:val="22"/>
          </w:rPr>
          <w:t>http://teacher.scholastic.com/products/early-learning-program/big-day-for-prekindergarten-curriculum.htm</w:t>
        </w:r>
      </w:hyperlink>
    </w:p>
    <w:p w:rsidR="006A6992" w:rsidRPr="00E00AF0" w:rsidRDefault="006A6992" w:rsidP="006A6992">
      <w:pPr>
        <w:pStyle w:val="Default"/>
        <w:rPr>
          <w:sz w:val="22"/>
          <w:szCs w:val="22"/>
        </w:rPr>
      </w:pPr>
      <w:r w:rsidRPr="00E00AF0">
        <w:rPr>
          <w:sz w:val="22"/>
          <w:szCs w:val="22"/>
        </w:rPr>
        <w:t xml:space="preserve">557 Broadway, </w:t>
      </w:r>
    </w:p>
    <w:p w:rsidR="006A6992" w:rsidRPr="00E00AF0" w:rsidRDefault="00AC6FF5" w:rsidP="006A6992">
      <w:pPr>
        <w:pStyle w:val="Default"/>
        <w:rPr>
          <w:sz w:val="22"/>
          <w:szCs w:val="22"/>
        </w:rPr>
      </w:pPr>
      <w:r w:rsidRPr="00E00AF0">
        <w:rPr>
          <w:sz w:val="22"/>
          <w:szCs w:val="22"/>
        </w:rPr>
        <w:t xml:space="preserve">New York, NY 10012 </w:t>
      </w:r>
      <w:r w:rsidR="006A6992" w:rsidRPr="00E00AF0">
        <w:rPr>
          <w:sz w:val="22"/>
          <w:szCs w:val="22"/>
        </w:rPr>
        <w:t xml:space="preserve"> </w:t>
      </w:r>
    </w:p>
    <w:p w:rsidR="006A6992" w:rsidRPr="00E00AF0" w:rsidRDefault="006A6992" w:rsidP="006A6992">
      <w:pPr>
        <w:rPr>
          <w:i/>
          <w:iCs/>
        </w:rPr>
      </w:pPr>
      <w:r w:rsidRPr="00E00AF0">
        <w:rPr>
          <w:i/>
          <w:iCs/>
        </w:rPr>
        <w:t xml:space="preserve">Prekindergarten Systems </w:t>
      </w:r>
    </w:p>
    <w:p w:rsidR="006A6992" w:rsidRPr="00E00AF0" w:rsidRDefault="00097B0F" w:rsidP="006A6992">
      <w:pPr>
        <w:pStyle w:val="Default"/>
        <w:rPr>
          <w:sz w:val="22"/>
          <w:szCs w:val="22"/>
        </w:rPr>
      </w:pPr>
      <w:r w:rsidRPr="00E00AF0">
        <w:rPr>
          <w:sz w:val="22"/>
          <w:szCs w:val="22"/>
        </w:rPr>
        <w:t>Teachers often call this DLM</w:t>
      </w:r>
    </w:p>
    <w:p w:rsidR="006A6992" w:rsidRPr="00E00AF0" w:rsidRDefault="006A6992" w:rsidP="006A6992">
      <w:pPr>
        <w:pStyle w:val="Default"/>
        <w:rPr>
          <w:sz w:val="22"/>
          <w:szCs w:val="22"/>
        </w:rPr>
      </w:pPr>
      <w:r w:rsidRPr="00E00AF0">
        <w:rPr>
          <w:b/>
          <w:bCs/>
          <w:sz w:val="22"/>
          <w:szCs w:val="22"/>
        </w:rPr>
        <w:t xml:space="preserve">School Education Group, a division of The McGraw-Hill Companies, Inc. </w:t>
      </w:r>
      <w:hyperlink r:id="rId11" w:history="1">
        <w:r w:rsidR="00097B0F" w:rsidRPr="00E00AF0">
          <w:rPr>
            <w:rStyle w:val="Hyperlink"/>
            <w:b/>
            <w:bCs/>
            <w:sz w:val="22"/>
            <w:szCs w:val="22"/>
          </w:rPr>
          <w:t>https://www.mheonline.com/program/view/1/7/2180/DLM2011/</w:t>
        </w:r>
      </w:hyperlink>
    </w:p>
    <w:p w:rsidR="006A6992" w:rsidRPr="00E00AF0" w:rsidRDefault="006A6992" w:rsidP="006A6992">
      <w:pPr>
        <w:pStyle w:val="Default"/>
        <w:rPr>
          <w:sz w:val="22"/>
          <w:szCs w:val="22"/>
        </w:rPr>
      </w:pPr>
      <w:r w:rsidRPr="00E00AF0">
        <w:rPr>
          <w:sz w:val="22"/>
          <w:szCs w:val="22"/>
        </w:rPr>
        <w:t xml:space="preserve">420 East </w:t>
      </w:r>
      <w:proofErr w:type="spellStart"/>
      <w:r w:rsidRPr="00E00AF0">
        <w:rPr>
          <w:sz w:val="22"/>
          <w:szCs w:val="22"/>
        </w:rPr>
        <w:t>Danieldale</w:t>
      </w:r>
      <w:proofErr w:type="spellEnd"/>
      <w:r w:rsidRPr="00E00AF0">
        <w:rPr>
          <w:sz w:val="22"/>
          <w:szCs w:val="22"/>
        </w:rPr>
        <w:t xml:space="preserve"> Rd </w:t>
      </w:r>
    </w:p>
    <w:p w:rsidR="006A6992" w:rsidRPr="00E00AF0" w:rsidRDefault="00097B0F" w:rsidP="006A6992">
      <w:pPr>
        <w:pStyle w:val="Default"/>
        <w:rPr>
          <w:sz w:val="22"/>
          <w:szCs w:val="22"/>
        </w:rPr>
      </w:pPr>
      <w:proofErr w:type="spellStart"/>
      <w:r w:rsidRPr="00E00AF0">
        <w:rPr>
          <w:sz w:val="22"/>
          <w:szCs w:val="22"/>
        </w:rPr>
        <w:t>DeSoto</w:t>
      </w:r>
      <w:proofErr w:type="spellEnd"/>
      <w:r w:rsidRPr="00E00AF0">
        <w:rPr>
          <w:sz w:val="22"/>
          <w:szCs w:val="22"/>
        </w:rPr>
        <w:t xml:space="preserve">, TX 75115 </w:t>
      </w:r>
      <w:r w:rsidR="006A6992" w:rsidRPr="00E00AF0">
        <w:rPr>
          <w:i/>
          <w:iCs/>
          <w:sz w:val="22"/>
          <w:szCs w:val="22"/>
        </w:rPr>
        <w:t xml:space="preserve"> </w:t>
      </w:r>
    </w:p>
    <w:p w:rsidR="009C61DB" w:rsidRPr="00E00AF0" w:rsidRDefault="006A6992" w:rsidP="006A6992">
      <w:pPr>
        <w:rPr>
          <w:i/>
          <w:iCs/>
        </w:rPr>
      </w:pPr>
      <w:r w:rsidRPr="00E00AF0">
        <w:rPr>
          <w:i/>
          <w:iCs/>
        </w:rPr>
        <w:t xml:space="preserve">Prekindergarten Systems </w:t>
      </w:r>
    </w:p>
    <w:p w:rsidR="00E00AF0" w:rsidRPr="00E00AF0" w:rsidRDefault="00E00AF0" w:rsidP="009C61DB">
      <w:pPr>
        <w:spacing w:after="0"/>
      </w:pPr>
      <w:r w:rsidRPr="00E00AF0">
        <w:t>Teachers call this Letter People</w:t>
      </w:r>
    </w:p>
    <w:p w:rsidR="009C61DB" w:rsidRDefault="009C61DB" w:rsidP="009C61DB">
      <w:pPr>
        <w:spacing w:after="0"/>
      </w:pPr>
      <w:r w:rsidRPr="00E00AF0">
        <w:rPr>
          <w:b/>
        </w:rPr>
        <w:t>Let’s Begin with the Letter People</w:t>
      </w:r>
      <w:r w:rsidRPr="00E00AF0">
        <w:t xml:space="preserve">    </w:t>
      </w:r>
      <w:hyperlink r:id="rId12" w:history="1">
        <w:r w:rsidRPr="009C61DB">
          <w:rPr>
            <w:rStyle w:val="Hyperlink"/>
          </w:rPr>
          <w:t>https://www.abramslearningtrends.com/products/letter-people</w:t>
        </w:r>
      </w:hyperlink>
    </w:p>
    <w:p w:rsidR="006A6992" w:rsidRPr="00E00AF0" w:rsidRDefault="009C61DB" w:rsidP="00E00AF0">
      <w:pPr>
        <w:spacing w:after="0"/>
      </w:pPr>
      <w:r>
        <w:t>Abrams Learning Trends, 800-227-9120</w:t>
      </w:r>
    </w:p>
    <w:p w:rsidR="006A6992" w:rsidRDefault="006A6992" w:rsidP="006A6992">
      <w:bookmarkStart w:id="0" w:name="_GoBack"/>
      <w:bookmarkEnd w:id="0"/>
    </w:p>
    <w:sectPr w:rsidR="006A6992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B7E" w:rsidRDefault="007C1B7E" w:rsidP="009C61DB">
      <w:pPr>
        <w:spacing w:after="0" w:line="240" w:lineRule="auto"/>
      </w:pPr>
      <w:r>
        <w:separator/>
      </w:r>
    </w:p>
  </w:endnote>
  <w:endnote w:type="continuationSeparator" w:id="0">
    <w:p w:rsidR="007C1B7E" w:rsidRDefault="007C1B7E" w:rsidP="009C6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1DB" w:rsidRDefault="009C61DB">
    <w:pPr>
      <w:pStyle w:val="Footer"/>
    </w:pPr>
    <w:r>
      <w:t>Updated 7-30-14</w:t>
    </w:r>
  </w:p>
  <w:p w:rsidR="009C61DB" w:rsidRDefault="009C61DB">
    <w:pPr>
      <w:pStyle w:val="Footer"/>
    </w:pPr>
    <w:r>
      <w:t>Sharon Kruger   skruger@esc5.net</w:t>
    </w:r>
  </w:p>
  <w:p w:rsidR="009C61DB" w:rsidRDefault="009C61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B7E" w:rsidRDefault="007C1B7E" w:rsidP="009C61DB">
      <w:pPr>
        <w:spacing w:after="0" w:line="240" w:lineRule="auto"/>
      </w:pPr>
      <w:r>
        <w:separator/>
      </w:r>
    </w:p>
  </w:footnote>
  <w:footnote w:type="continuationSeparator" w:id="0">
    <w:p w:rsidR="007C1B7E" w:rsidRDefault="007C1B7E" w:rsidP="009C61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881"/>
    <w:rsid w:val="00097B0F"/>
    <w:rsid w:val="001B50DF"/>
    <w:rsid w:val="003C639D"/>
    <w:rsid w:val="004C2881"/>
    <w:rsid w:val="006355F6"/>
    <w:rsid w:val="006A6992"/>
    <w:rsid w:val="007A40F4"/>
    <w:rsid w:val="007C1B7E"/>
    <w:rsid w:val="009C61DB"/>
    <w:rsid w:val="00AC6FF5"/>
    <w:rsid w:val="00E0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A3AE26-4F56-4549-A324-86CF52D3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A69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0D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6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61DB"/>
  </w:style>
  <w:style w:type="paragraph" w:styleId="Footer">
    <w:name w:val="footer"/>
    <w:basedOn w:val="Normal"/>
    <w:link w:val="FooterChar"/>
    <w:uiPriority w:val="99"/>
    <w:unhideWhenUsed/>
    <w:rsid w:val="009C6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6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arsonschool.com/index.cfm?locator=PSZpNy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highscope.org/content.asp?contentid=63" TargetMode="External"/><Relationship Id="rId12" Type="http://schemas.openxmlformats.org/officeDocument/2006/relationships/hyperlink" Target="https://www.abramslearningtrends.com/products/letter-peop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rogstreet.com/frog-street-pre-k" TargetMode="External"/><Relationship Id="rId11" Type="http://schemas.openxmlformats.org/officeDocument/2006/relationships/hyperlink" Target="https://www.mheonline.com/program/view/1/7/2180/DLM2011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teacher.scholastic.com/products/early-learning-program/big-day-for-prekindergarten-curriculum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eachingstrategies.com/page/73756-creative-curriculum-system-preschool.cf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12</cp:revision>
  <dcterms:created xsi:type="dcterms:W3CDTF">2013-05-09T01:59:00Z</dcterms:created>
  <dcterms:modified xsi:type="dcterms:W3CDTF">2014-07-30T16:25:00Z</dcterms:modified>
</cp:coreProperties>
</file>